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spacing w:lineRule="auto" w:line="240"/>
        <w:ind w:hanging="0" w:start="709" w:end="0"/>
        <w:jc w:val="both"/>
        <w:rPr/>
      </w:pPr>
      <w:r>
        <w:rPr/>
        <w:t>Уважаемые граждане! Администрация Главы и Правительства Донецкой Народной Республики информирует</w:t>
      </w:r>
      <w:r>
        <w:rPr/>
        <w:t>, что приступила к выполнению задач по предназначению Республиканская служба по работе с населением при угрозах атаки беспилотных воздушных судов (БВС). Любая информация, которая может быть использована для организации беспилотной защиты, предотвращения либо минимизации ущерба, а именно: о фактах применения противником БВС и причиненного ущерба (с указанием места, времени, обстановки); места обнаружения БВС, их типа и предполагаемого маршрута движения, мест приземления и проч</w:t>
      </w:r>
      <w:r>
        <w:rPr/>
        <w:t>ее</w:t>
      </w:r>
      <w:r>
        <w:rPr/>
        <w:t>, подлежит сообщению по еди</w:t>
      </w: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19050</wp:posOffset>
            </wp:positionH>
            <wp:positionV relativeFrom="paragraph">
              <wp:posOffset>16510</wp:posOffset>
            </wp:positionV>
            <wp:extent cx="2698115" cy="2698115"/>
            <wp:effectExtent l="0" t="0" r="0" b="0"/>
            <wp:wrapSquare wrapText="righ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269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 xml:space="preserve">ному номеру «109». </w:t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01" w:characterSet="utf-8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LibreOffice/24.8.4.2$Linux_X86_64 LibreOffice_project/480$Build-2</Application>
  <AppVersion>15.0000</AppVersion>
  <Pages>1</Pages>
  <Words>101</Words>
  <Characters>619</Characters>
  <CharactersWithSpaces>710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2026-06-11T10:23:24Z</dcterms:created>
  <dc:creator/>
  <dc:description/>
  <dc:language>ru-RU</dc:language>
  <cp:lastModifiedBy/>
  <dcterms:modified xsi:type="dcterms:W3CDTF">2026-06-11T10:42:11Z</dcterms:modified>
  <cp:revision>2</cp:revision>
  <dc:subject/>
  <dc:title>Default</dc:title>
</cp:coreProperties>
</file>